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F5" w:rsidRDefault="00C11BF5" w:rsidP="00C11B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62B81">
        <w:rPr>
          <w:rFonts w:ascii="Times New Roman" w:hAnsi="Times New Roman" w:cs="Times New Roman"/>
          <w:b/>
          <w:bCs/>
          <w:sz w:val="28"/>
          <w:szCs w:val="28"/>
        </w:rPr>
        <w:t>Практична підготовка здобувачів освіти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1BF5" w:rsidRDefault="00C11BF5" w:rsidP="00C11B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1BF5" w:rsidRDefault="00C11BF5" w:rsidP="00C11B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81">
        <w:rPr>
          <w:rFonts w:ascii="Times New Roman" w:hAnsi="Times New Roman" w:cs="Times New Roman"/>
          <w:sz w:val="28"/>
          <w:szCs w:val="28"/>
        </w:rPr>
        <w:t>Захист звітів з виробничої (науково-дослідної) практики здобувачів вищої освіти другого (магістерського) рівня першого року навчання освітньо-професійної програми Харчові технології спеціальності 181 Харчові технології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62B81">
        <w:rPr>
          <w:rFonts w:ascii="Times New Roman" w:hAnsi="Times New Roman" w:cs="Times New Roman"/>
          <w:sz w:val="28"/>
          <w:szCs w:val="28"/>
        </w:rPr>
        <w:t>15 червня 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1BF5" w:rsidRPr="00A62B81" w:rsidRDefault="00C11BF5" w:rsidP="00C11B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B3B0B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https://www.ksau.kherson.ua/ksau/news/9103-2023-06-15-2.html</w:t>
        </w:r>
      </w:hyperlink>
    </w:p>
    <w:p w:rsidR="00C11BF5" w:rsidRDefault="00C11BF5" w:rsidP="00C11B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B81">
        <w:rPr>
          <w:rFonts w:ascii="Times New Roman" w:hAnsi="Times New Roman" w:cs="Times New Roman"/>
          <w:sz w:val="28"/>
          <w:szCs w:val="28"/>
        </w:rPr>
        <w:t>Залік з виробничої (переддипломної) практики здобувачів вищої освіти другого (магістерського) рівня другого року навчання спеціальності 181 Харчові технології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62B81">
        <w:rPr>
          <w:rFonts w:ascii="Times New Roman" w:hAnsi="Times New Roman" w:cs="Times New Roman"/>
          <w:sz w:val="28"/>
          <w:szCs w:val="28"/>
        </w:rPr>
        <w:t>05 грудня 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1BF5" w:rsidRPr="00A62B81" w:rsidRDefault="00C11BF5" w:rsidP="00C11B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B3B0B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https://www.ksau.kherson.ua/ksau/news/9760-2023-12-05-9.html</w:t>
        </w:r>
      </w:hyperlink>
    </w:p>
    <w:p w:rsidR="00C11BF5" w:rsidRDefault="00C11BF5" w:rsidP="00C11B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8">
        <w:rPr>
          <w:rFonts w:ascii="Times New Roman" w:hAnsi="Times New Roman" w:cs="Times New Roman"/>
          <w:sz w:val="28"/>
          <w:szCs w:val="28"/>
        </w:rPr>
        <w:t>Захист звітів з виробничої (науково-дослідної) практики здобувачів вищої освіти другого (магістерського) рівня першого року навчання спеціальності 181 – Харчові технології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52198">
        <w:rPr>
          <w:rFonts w:ascii="Times New Roman" w:hAnsi="Times New Roman" w:cs="Times New Roman"/>
          <w:sz w:val="28"/>
          <w:szCs w:val="28"/>
        </w:rPr>
        <w:t>04 червня 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1BF5" w:rsidRPr="00452198" w:rsidRDefault="00C11BF5" w:rsidP="00C11B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B3B0B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https://www.ksau.kherson.ua/ksau/news/10882-2024-06-04-8.html</w:t>
        </w:r>
      </w:hyperlink>
    </w:p>
    <w:p w:rsidR="00C11BF5" w:rsidRDefault="00C11BF5" w:rsidP="00C11B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8">
        <w:rPr>
          <w:rFonts w:ascii="Times New Roman" w:hAnsi="Times New Roman" w:cs="Times New Roman"/>
          <w:sz w:val="28"/>
          <w:szCs w:val="28"/>
        </w:rPr>
        <w:t>Захист звітів з виробничої практики здобувачів вищої першого (бакалаврського) рівня третього року навчання денної форми спеціальності 181- Харчові технології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52198">
        <w:rPr>
          <w:rFonts w:ascii="Times New Roman" w:hAnsi="Times New Roman" w:cs="Times New Roman"/>
          <w:sz w:val="28"/>
          <w:szCs w:val="28"/>
        </w:rPr>
        <w:t>07 червня 2024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1BF5" w:rsidRPr="00452198" w:rsidRDefault="00C11BF5" w:rsidP="00C11B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B3B0B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https://www.ksau.kherson.ua/ksau/news/10915-2024-06-07-6.html</w:t>
        </w:r>
      </w:hyperlink>
    </w:p>
    <w:p w:rsidR="00C11BF5" w:rsidRDefault="00C11BF5" w:rsidP="00C11B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8">
        <w:rPr>
          <w:rFonts w:ascii="Times New Roman" w:hAnsi="Times New Roman" w:cs="Times New Roman"/>
          <w:sz w:val="28"/>
          <w:szCs w:val="28"/>
        </w:rPr>
        <w:t>Захист звітів з виробничої (науково-дослідної) практики здобувачів вищої освіти другого (магістерського) рівня першого року навчання спеціальності 181 – Харчові технології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52198">
        <w:rPr>
          <w:rFonts w:ascii="Times New Roman" w:hAnsi="Times New Roman" w:cs="Times New Roman"/>
          <w:sz w:val="28"/>
          <w:szCs w:val="28"/>
        </w:rPr>
        <w:t>02 червня 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1BF5" w:rsidRDefault="00C11BF5" w:rsidP="00C11B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B3B0B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https://www.ksau.kherson.ua/ksau/news/12875-2025-06-02-7.html</w:t>
        </w:r>
      </w:hyperlink>
    </w:p>
    <w:p w:rsidR="00C11BF5" w:rsidRDefault="00C11BF5" w:rsidP="00C11BF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198">
        <w:rPr>
          <w:rFonts w:ascii="Times New Roman" w:hAnsi="Times New Roman" w:cs="Times New Roman"/>
          <w:sz w:val="28"/>
          <w:szCs w:val="28"/>
        </w:rPr>
        <w:t>Захист звітів з комплексної навальної практики здобувачів вищої першого (бакалаврського) рівня другого року навчання денної форми спеціальності 181- Харчові технології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198">
        <w:rPr>
          <w:rFonts w:ascii="Times New Roman" w:hAnsi="Times New Roman" w:cs="Times New Roman"/>
          <w:sz w:val="28"/>
          <w:szCs w:val="28"/>
        </w:rPr>
        <w:t>(02 червня 2025)</w:t>
      </w:r>
    </w:p>
    <w:p w:rsidR="00C11BF5" w:rsidRDefault="00C11BF5" w:rsidP="00C11BF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B3B0B">
          <w:rPr>
            <w:rStyle w:val="a4"/>
            <w:rFonts w:ascii="Times New Roman" w:hAnsi="Times New Roman" w:cs="Times New Roman"/>
            <w:sz w:val="28"/>
            <w:szCs w:val="28"/>
          </w:rPr>
          <w:t>https://www.ksau.kherson.ua/ksau/news/12878-2025-06-02-9.html</w:t>
        </w:r>
      </w:hyperlink>
    </w:p>
    <w:p w:rsidR="00EB5CED" w:rsidRDefault="00EB5CED"/>
    <w:sectPr w:rsidR="00EB5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31EB8"/>
    <w:multiLevelType w:val="hybridMultilevel"/>
    <w:tmpl w:val="B9547D54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DD"/>
    <w:rsid w:val="007576DD"/>
    <w:rsid w:val="00C11BF5"/>
    <w:rsid w:val="00EB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4B574-970A-4CEA-8846-82F9A6FB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BF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B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1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au.kherson.ua/ksau/news/10915-2024-06-07-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sau.kherson.ua/ksau/news/10882-2024-06-04-8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sau.kherson.ua/ksau/news/9760-2023-12-05-9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ksau.kherson.ua/ksau/news/9103-2023-06-15-2.html" TargetMode="External"/><Relationship Id="rId10" Type="http://schemas.openxmlformats.org/officeDocument/2006/relationships/hyperlink" Target="https://www.ksau.kherson.ua/ksau/news/12878-2025-06-02-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sau.kherson.ua/ksau/news/12875-2025-06-02-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2025-09-08T07:31:00Z</dcterms:created>
  <dcterms:modified xsi:type="dcterms:W3CDTF">2025-09-08T07:31:00Z</dcterms:modified>
</cp:coreProperties>
</file>